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293A" w14:textId="65B4440D" w:rsidR="001429B5" w:rsidRDefault="000054FD">
      <w:pPr>
        <w:jc w:val="center"/>
      </w:pPr>
      <w:r>
        <w:rPr>
          <w:rFonts w:hint="eastAsia"/>
          <w:sz w:val="21"/>
        </w:rPr>
        <w:t>一般社団法人土佐れいほく観光協議会　地域おこし協力隊</w:t>
      </w:r>
      <w:r w:rsidR="00E15728">
        <w:rPr>
          <w:rFonts w:hint="eastAsia"/>
          <w:sz w:val="21"/>
        </w:rPr>
        <w:t xml:space="preserve">　</w:t>
      </w:r>
      <w:r>
        <w:rPr>
          <w:rFonts w:hint="eastAsia"/>
          <w:sz w:val="21"/>
        </w:rPr>
        <w:t>募集要綱</w:t>
      </w:r>
    </w:p>
    <w:p w14:paraId="21B23DB6" w14:textId="77777777" w:rsidR="001429B5" w:rsidRPr="00E15728" w:rsidRDefault="001429B5">
      <w:pPr>
        <w:rPr>
          <w:sz w:val="21"/>
        </w:rPr>
      </w:pPr>
    </w:p>
    <w:p w14:paraId="4DF625F7" w14:textId="77777777" w:rsidR="001429B5" w:rsidRDefault="000054FD">
      <w:pPr>
        <w:rPr>
          <w:sz w:val="21"/>
        </w:rPr>
      </w:pPr>
      <w:r>
        <w:rPr>
          <w:rFonts w:hint="eastAsia"/>
          <w:sz w:val="21"/>
        </w:rPr>
        <w:t xml:space="preserve">　土佐嶺北（とされいほく）は、高知県の北部に位置し、高知市中心部から車で１時間、高知空港からは45分という好立地です。また、四国の真ん中に位置することから、香川県、愛媛県などの隣接県や関西圏からのアクセスもよく、県外観光客としては、それらの地域から遊びに来ていただく方が最も多くなっています。</w:t>
      </w:r>
    </w:p>
    <w:p w14:paraId="771B4D11" w14:textId="1145B519" w:rsidR="001429B5" w:rsidRDefault="000054FD">
      <w:pPr>
        <w:ind w:firstLineChars="100" w:firstLine="210"/>
        <w:rPr>
          <w:sz w:val="21"/>
        </w:rPr>
      </w:pPr>
      <w:r>
        <w:rPr>
          <w:rFonts w:hint="eastAsia"/>
          <w:sz w:val="21"/>
        </w:rPr>
        <w:t>雄大な吉野川、「</w:t>
      </w:r>
      <w:r w:rsidR="0026137D">
        <w:rPr>
          <w:rFonts w:hint="eastAsia"/>
          <w:sz w:val="21"/>
        </w:rPr>
        <w:t>四国のいのち</w:t>
      </w:r>
      <w:r>
        <w:rPr>
          <w:rFonts w:hint="eastAsia"/>
          <w:sz w:val="21"/>
        </w:rPr>
        <w:t>」と呼ばれる四国四県を潤している早明浦ダム、たくさんの山々、美しい景観を見せる棚田など、豊かな自然に恵まれた地域です。こうした自然を活かして、ラフティングやカヌーといった体験も提供しています。また、これまでに２回、日本一に輝いた非常に美味しいお米「土佐天空の郷」や、ジューシーできめ細かい赤身の美味しさと脂の質の高さで高評価のあかうしなど、特徴のある地域の食があることも魅力のひとつです。</w:t>
      </w:r>
    </w:p>
    <w:p w14:paraId="577D5036" w14:textId="655D8A80" w:rsidR="001429B5" w:rsidRDefault="000054FD">
      <w:pPr>
        <w:rPr>
          <w:sz w:val="21"/>
        </w:rPr>
      </w:pPr>
      <w:r>
        <w:rPr>
          <w:rFonts w:hint="eastAsia"/>
          <w:sz w:val="21"/>
        </w:rPr>
        <w:t xml:space="preserve">　こうした地域の強みや観光資源を生かし、各種観光動向を踏まえ</w:t>
      </w:r>
      <w:r w:rsidR="003B4BB2">
        <w:rPr>
          <w:rFonts w:hint="eastAsia"/>
          <w:sz w:val="21"/>
        </w:rPr>
        <w:t>、幅広い</w:t>
      </w:r>
      <w:r>
        <w:rPr>
          <w:rFonts w:hint="eastAsia"/>
          <w:sz w:val="21"/>
        </w:rPr>
        <w:t>滞在型観光プランを企画、実施し、観光地域づくりに意欲的に取り組んでいただける方を募集します。</w:t>
      </w:r>
    </w:p>
    <w:p w14:paraId="7D7B1229" w14:textId="77777777" w:rsidR="001429B5" w:rsidRPr="003B4BB2" w:rsidRDefault="001429B5">
      <w:pPr>
        <w:rPr>
          <w:sz w:val="21"/>
        </w:rPr>
      </w:pPr>
    </w:p>
    <w:p w14:paraId="20180DEB" w14:textId="5AF434F5" w:rsidR="001429B5" w:rsidRDefault="000054FD" w:rsidP="00EA3623">
      <w:pPr>
        <w:rPr>
          <w:sz w:val="21"/>
        </w:rPr>
      </w:pPr>
      <w:r>
        <w:rPr>
          <w:rFonts w:hint="eastAsia"/>
          <w:sz w:val="21"/>
        </w:rPr>
        <w:t>１　採用予定数</w:t>
      </w:r>
    </w:p>
    <w:p w14:paraId="55DAB049" w14:textId="77777777" w:rsidR="001429B5" w:rsidRDefault="000054FD">
      <w:pPr>
        <w:pStyle w:val="a5"/>
        <w:ind w:leftChars="0" w:left="0" w:firstLineChars="200" w:firstLine="420"/>
        <w:rPr>
          <w:sz w:val="21"/>
        </w:rPr>
      </w:pPr>
      <w:r>
        <w:rPr>
          <w:rFonts w:hint="eastAsia"/>
          <w:sz w:val="21"/>
        </w:rPr>
        <w:t>１名</w:t>
      </w:r>
    </w:p>
    <w:p w14:paraId="41A9B809" w14:textId="77777777" w:rsidR="001429B5" w:rsidRDefault="001429B5">
      <w:pPr>
        <w:rPr>
          <w:sz w:val="21"/>
        </w:rPr>
      </w:pPr>
    </w:p>
    <w:p w14:paraId="2706111B" w14:textId="2E29B539" w:rsidR="001429B5" w:rsidRDefault="00EA3623">
      <w:pPr>
        <w:pStyle w:val="a5"/>
        <w:ind w:leftChars="0" w:left="0"/>
        <w:rPr>
          <w:sz w:val="21"/>
        </w:rPr>
      </w:pPr>
      <w:r>
        <w:rPr>
          <w:rFonts w:hint="eastAsia"/>
          <w:sz w:val="21"/>
        </w:rPr>
        <w:t>２</w:t>
      </w:r>
      <w:r w:rsidR="000054FD">
        <w:rPr>
          <w:rFonts w:hint="eastAsia"/>
          <w:sz w:val="21"/>
        </w:rPr>
        <w:t xml:space="preserve">　業務内容</w:t>
      </w:r>
    </w:p>
    <w:p w14:paraId="2ECAF880" w14:textId="34E1E3B7" w:rsidR="001429B5" w:rsidRDefault="000054FD">
      <w:pPr>
        <w:pStyle w:val="a5"/>
        <w:ind w:leftChars="0" w:left="210"/>
        <w:rPr>
          <w:sz w:val="21"/>
        </w:rPr>
      </w:pPr>
      <w:r>
        <w:rPr>
          <w:rFonts w:hint="eastAsia"/>
          <w:sz w:val="21"/>
        </w:rPr>
        <w:t>（１）</w:t>
      </w:r>
      <w:r w:rsidR="00EF7D90">
        <w:rPr>
          <w:rFonts w:hint="eastAsia"/>
          <w:sz w:val="21"/>
        </w:rPr>
        <w:t>教育旅行</w:t>
      </w:r>
      <w:r>
        <w:rPr>
          <w:rFonts w:hint="eastAsia"/>
          <w:sz w:val="21"/>
        </w:rPr>
        <w:t>に関すること</w:t>
      </w:r>
    </w:p>
    <w:p w14:paraId="3BAC091D" w14:textId="45A27007" w:rsidR="001429B5" w:rsidRDefault="000054FD">
      <w:pPr>
        <w:pStyle w:val="a5"/>
        <w:ind w:leftChars="0" w:left="210"/>
        <w:rPr>
          <w:sz w:val="21"/>
        </w:rPr>
      </w:pPr>
      <w:r>
        <w:rPr>
          <w:rFonts w:hint="eastAsia"/>
          <w:sz w:val="21"/>
        </w:rPr>
        <w:t>（２）</w:t>
      </w:r>
      <w:r w:rsidR="00EF7D90">
        <w:rPr>
          <w:rFonts w:hint="eastAsia"/>
          <w:sz w:val="21"/>
        </w:rPr>
        <w:t>農都交流</w:t>
      </w:r>
      <w:r>
        <w:rPr>
          <w:rFonts w:hint="eastAsia"/>
          <w:sz w:val="21"/>
        </w:rPr>
        <w:t>に関すること</w:t>
      </w:r>
    </w:p>
    <w:p w14:paraId="51E6635E" w14:textId="16981D1D" w:rsidR="001429B5" w:rsidRDefault="000054FD">
      <w:pPr>
        <w:pStyle w:val="a5"/>
        <w:ind w:leftChars="0" w:left="210"/>
        <w:rPr>
          <w:sz w:val="21"/>
        </w:rPr>
      </w:pPr>
      <w:r>
        <w:rPr>
          <w:rFonts w:hint="eastAsia"/>
          <w:sz w:val="21"/>
        </w:rPr>
        <w:t>（３）</w:t>
      </w:r>
      <w:r w:rsidR="00EF7D90">
        <w:rPr>
          <w:rFonts w:hint="eastAsia"/>
          <w:sz w:val="21"/>
        </w:rPr>
        <w:t>国際旅行に関すること</w:t>
      </w:r>
    </w:p>
    <w:p w14:paraId="0E7EF215" w14:textId="40640158" w:rsidR="001429B5" w:rsidRDefault="000054FD">
      <w:pPr>
        <w:pStyle w:val="a5"/>
        <w:ind w:leftChars="0" w:left="210"/>
        <w:rPr>
          <w:sz w:val="21"/>
        </w:rPr>
      </w:pPr>
      <w:r>
        <w:rPr>
          <w:rFonts w:hint="eastAsia"/>
          <w:sz w:val="21"/>
        </w:rPr>
        <w:t>（４）</w:t>
      </w:r>
      <w:r w:rsidR="00EF7D90">
        <w:rPr>
          <w:rFonts w:hint="eastAsia"/>
          <w:sz w:val="21"/>
        </w:rPr>
        <w:t>情報発信に関</w:t>
      </w:r>
      <w:r>
        <w:rPr>
          <w:rFonts w:hint="eastAsia"/>
          <w:sz w:val="21"/>
        </w:rPr>
        <w:t>すること</w:t>
      </w:r>
    </w:p>
    <w:p w14:paraId="3719B671" w14:textId="77777777" w:rsidR="001429B5" w:rsidRDefault="000054FD">
      <w:pPr>
        <w:pStyle w:val="a5"/>
        <w:ind w:leftChars="0" w:left="210"/>
        <w:rPr>
          <w:sz w:val="21"/>
        </w:rPr>
      </w:pPr>
      <w:r>
        <w:rPr>
          <w:rFonts w:hint="eastAsia"/>
          <w:sz w:val="21"/>
        </w:rPr>
        <w:t>（５）その他、嶺北地域の広域観光の推進に関する業務</w:t>
      </w:r>
    </w:p>
    <w:p w14:paraId="7078EA55" w14:textId="77777777" w:rsidR="001429B5" w:rsidRDefault="001429B5">
      <w:pPr>
        <w:rPr>
          <w:sz w:val="21"/>
        </w:rPr>
      </w:pPr>
    </w:p>
    <w:p w14:paraId="128E4762" w14:textId="1BBFC8AA" w:rsidR="001429B5" w:rsidRDefault="00EA3623" w:rsidP="00E15728">
      <w:pPr>
        <w:rPr>
          <w:sz w:val="21"/>
        </w:rPr>
      </w:pPr>
      <w:r>
        <w:rPr>
          <w:rFonts w:hint="eastAsia"/>
          <w:sz w:val="21"/>
        </w:rPr>
        <w:t>３</w:t>
      </w:r>
      <w:r w:rsidR="000054FD">
        <w:rPr>
          <w:rFonts w:hint="eastAsia"/>
          <w:sz w:val="21"/>
        </w:rPr>
        <w:t xml:space="preserve">　勤務条件</w:t>
      </w:r>
    </w:p>
    <w:p w14:paraId="77553DF6" w14:textId="77777777" w:rsidR="001429B5" w:rsidRDefault="000054FD">
      <w:pPr>
        <w:pStyle w:val="a5"/>
        <w:ind w:leftChars="0" w:left="210"/>
        <w:rPr>
          <w:sz w:val="21"/>
        </w:rPr>
      </w:pPr>
      <w:r>
        <w:rPr>
          <w:rFonts w:hint="eastAsia"/>
          <w:sz w:val="21"/>
        </w:rPr>
        <w:t>（１）任用期間</w:t>
      </w:r>
    </w:p>
    <w:p w14:paraId="58A82709" w14:textId="3E63EB33" w:rsidR="001429B5" w:rsidRDefault="009D2CD0" w:rsidP="00A73EEA">
      <w:pPr>
        <w:pStyle w:val="a5"/>
        <w:ind w:leftChars="300" w:left="600" w:firstLineChars="100" w:firstLine="210"/>
        <w:rPr>
          <w:sz w:val="21"/>
        </w:rPr>
      </w:pPr>
      <w:r>
        <w:rPr>
          <w:rFonts w:hint="eastAsia"/>
          <w:sz w:val="21"/>
        </w:rPr>
        <w:t>雇い入れから</w:t>
      </w:r>
      <w:r w:rsidR="00A73EEA">
        <w:rPr>
          <w:rFonts w:hint="eastAsia"/>
          <w:sz w:val="21"/>
        </w:rPr>
        <w:t>２週間以上２ヵ月以下の期間、インターン生として活動を実施した後、インターン生と弊社の双方の合意を得た上で、職員（地域おこし協力隊）として採用し、</w:t>
      </w:r>
      <w:r w:rsidR="000054FD">
        <w:rPr>
          <w:rFonts w:hint="eastAsia"/>
          <w:sz w:val="21"/>
        </w:rPr>
        <w:t>雇い入れの日から雇い入れの日が属する年度の末日（３月３１日）まで</w:t>
      </w:r>
      <w:r w:rsidR="00A73EEA">
        <w:rPr>
          <w:rFonts w:hint="eastAsia"/>
          <w:sz w:val="21"/>
        </w:rPr>
        <w:t>が任用期間となります</w:t>
      </w:r>
      <w:r w:rsidR="000054FD">
        <w:rPr>
          <w:rFonts w:hint="eastAsia"/>
          <w:sz w:val="21"/>
        </w:rPr>
        <w:t>。</w:t>
      </w:r>
    </w:p>
    <w:p w14:paraId="45EE6D18" w14:textId="77777777" w:rsidR="001429B5" w:rsidRDefault="000054FD">
      <w:pPr>
        <w:pStyle w:val="a5"/>
        <w:ind w:leftChars="0" w:left="800"/>
        <w:rPr>
          <w:sz w:val="21"/>
        </w:rPr>
      </w:pPr>
      <w:r>
        <w:rPr>
          <w:rFonts w:hint="eastAsia"/>
          <w:sz w:val="21"/>
        </w:rPr>
        <w:t>※最長で委嘱の日から３年まで延長することができ、年度単位で延長（最長令和８年３月３１日まで）</w:t>
      </w:r>
    </w:p>
    <w:p w14:paraId="66DC0FFA" w14:textId="77777777" w:rsidR="001429B5" w:rsidRDefault="001429B5">
      <w:pPr>
        <w:pStyle w:val="a5"/>
        <w:ind w:leftChars="0" w:left="210"/>
        <w:rPr>
          <w:sz w:val="21"/>
        </w:rPr>
      </w:pPr>
    </w:p>
    <w:p w14:paraId="235DD6FE" w14:textId="1A42C7CA" w:rsidR="001429B5" w:rsidRDefault="000054FD">
      <w:pPr>
        <w:pStyle w:val="a5"/>
        <w:ind w:leftChars="0" w:left="210"/>
        <w:rPr>
          <w:sz w:val="21"/>
        </w:rPr>
      </w:pPr>
      <w:r>
        <w:rPr>
          <w:rFonts w:hint="eastAsia"/>
          <w:sz w:val="21"/>
        </w:rPr>
        <w:t>（２）給与等</w:t>
      </w:r>
    </w:p>
    <w:p w14:paraId="01B3F73B" w14:textId="2E4ED075" w:rsidR="00A73EEA" w:rsidRDefault="00A73EEA" w:rsidP="00A73EEA">
      <w:pPr>
        <w:pStyle w:val="a5"/>
        <w:ind w:leftChars="300" w:left="600" w:firstLineChars="100" w:firstLine="210"/>
        <w:rPr>
          <w:sz w:val="21"/>
        </w:rPr>
      </w:pPr>
      <w:r>
        <w:rPr>
          <w:rFonts w:hint="eastAsia"/>
          <w:sz w:val="21"/>
        </w:rPr>
        <w:t>インターン生の間は、月１６日勤務（原則、土曜日及び日曜日、祝日は休日としますが、休日出勤の場合は勤務日を振り替え）とし、給与月額１４２，４００円（手当なし）となり、インターン生終了後、職員として採用となったときには、下の条件となります。</w:t>
      </w:r>
    </w:p>
    <w:p w14:paraId="209FEDED" w14:textId="77777777" w:rsidR="00A73EEA" w:rsidRDefault="00A73EEA" w:rsidP="00A73EEA">
      <w:pPr>
        <w:pStyle w:val="a5"/>
        <w:ind w:leftChars="300" w:left="600" w:firstLineChars="100" w:firstLine="210"/>
        <w:rPr>
          <w:sz w:val="21"/>
        </w:rPr>
      </w:pPr>
    </w:p>
    <w:p w14:paraId="3B4EA76E" w14:textId="461673CF" w:rsidR="001429B5" w:rsidRDefault="000054FD" w:rsidP="00E15728">
      <w:pPr>
        <w:pStyle w:val="a5"/>
        <w:ind w:leftChars="300" w:left="799" w:hangingChars="95" w:hanging="199"/>
        <w:rPr>
          <w:sz w:val="21"/>
        </w:rPr>
      </w:pPr>
      <w:r>
        <w:rPr>
          <w:rFonts w:hint="eastAsia"/>
          <w:sz w:val="21"/>
        </w:rPr>
        <w:t>ア</w:t>
      </w:r>
      <w:r w:rsidR="00E15728">
        <w:rPr>
          <w:rFonts w:hint="eastAsia"/>
          <w:sz w:val="21"/>
        </w:rPr>
        <w:t xml:space="preserve">　</w:t>
      </w:r>
      <w:r>
        <w:rPr>
          <w:rFonts w:hint="eastAsia"/>
          <w:sz w:val="21"/>
        </w:rPr>
        <w:t>給与月額　１８６，９００円</w:t>
      </w:r>
    </w:p>
    <w:p w14:paraId="537A018C" w14:textId="54EF6133" w:rsidR="001429B5" w:rsidRDefault="000054FD" w:rsidP="00E15728">
      <w:pPr>
        <w:pStyle w:val="a5"/>
        <w:ind w:leftChars="300" w:left="799" w:hangingChars="95" w:hanging="199"/>
        <w:rPr>
          <w:sz w:val="21"/>
        </w:rPr>
      </w:pPr>
      <w:r>
        <w:rPr>
          <w:rFonts w:hint="eastAsia"/>
          <w:sz w:val="21"/>
        </w:rPr>
        <w:t>イ</w:t>
      </w:r>
      <w:r w:rsidR="00E15728">
        <w:rPr>
          <w:rFonts w:hint="eastAsia"/>
          <w:sz w:val="21"/>
        </w:rPr>
        <w:t xml:space="preserve">　</w:t>
      </w:r>
      <w:r>
        <w:rPr>
          <w:rFonts w:hint="eastAsia"/>
          <w:sz w:val="21"/>
        </w:rPr>
        <w:t>期末手当　基準日に在職する職員に在職期間に応じて支給します。</w:t>
      </w:r>
    </w:p>
    <w:p w14:paraId="0A9A48DB" w14:textId="77777777" w:rsidR="001429B5" w:rsidRPr="00E15728" w:rsidRDefault="000054FD" w:rsidP="00E15728">
      <w:pPr>
        <w:ind w:firstLineChars="1000" w:firstLine="2100"/>
        <w:rPr>
          <w:sz w:val="21"/>
        </w:rPr>
      </w:pPr>
      <w:r w:rsidRPr="00E15728">
        <w:rPr>
          <w:rFonts w:hint="eastAsia"/>
          <w:sz w:val="21"/>
        </w:rPr>
        <w:t>（期間を満たせば年２回）</w:t>
      </w:r>
    </w:p>
    <w:p w14:paraId="5BE9A9BC" w14:textId="5A1D252B" w:rsidR="001429B5" w:rsidRDefault="000054FD" w:rsidP="00E15728">
      <w:pPr>
        <w:pStyle w:val="a5"/>
        <w:ind w:leftChars="300" w:left="799" w:hangingChars="95" w:hanging="199"/>
        <w:rPr>
          <w:sz w:val="21"/>
        </w:rPr>
      </w:pPr>
      <w:r>
        <w:rPr>
          <w:rFonts w:hint="eastAsia"/>
          <w:sz w:val="21"/>
        </w:rPr>
        <w:t>ウ</w:t>
      </w:r>
      <w:r w:rsidR="00E15728">
        <w:rPr>
          <w:rFonts w:hint="eastAsia"/>
          <w:sz w:val="21"/>
        </w:rPr>
        <w:t xml:space="preserve">　</w:t>
      </w:r>
      <w:r>
        <w:rPr>
          <w:rFonts w:hint="eastAsia"/>
          <w:sz w:val="21"/>
        </w:rPr>
        <w:t>通勤手当　弊社規定に基づき支給します。</w:t>
      </w:r>
    </w:p>
    <w:p w14:paraId="2E2189A2" w14:textId="27112820" w:rsidR="001429B5" w:rsidRPr="00E15728" w:rsidRDefault="000054FD" w:rsidP="00E15728">
      <w:pPr>
        <w:pStyle w:val="a5"/>
        <w:ind w:leftChars="300" w:left="799" w:hangingChars="95" w:hanging="199"/>
        <w:rPr>
          <w:sz w:val="21"/>
        </w:rPr>
      </w:pPr>
      <w:r w:rsidRPr="00E15728">
        <w:rPr>
          <w:rFonts w:hint="eastAsia"/>
          <w:sz w:val="21"/>
        </w:rPr>
        <w:t>エ</w:t>
      </w:r>
      <w:r w:rsidR="00E15728" w:rsidRPr="00E15728">
        <w:rPr>
          <w:rFonts w:hint="eastAsia"/>
          <w:sz w:val="21"/>
        </w:rPr>
        <w:t xml:space="preserve">　</w:t>
      </w:r>
      <w:r w:rsidRPr="00E15728">
        <w:rPr>
          <w:rFonts w:hint="eastAsia"/>
          <w:sz w:val="21"/>
        </w:rPr>
        <w:t>時間外勤務手当　弊社規定に基づき支給します。</w:t>
      </w:r>
    </w:p>
    <w:p w14:paraId="57A9DAC0" w14:textId="77777777" w:rsidR="001429B5" w:rsidRDefault="001429B5">
      <w:pPr>
        <w:pStyle w:val="a5"/>
        <w:ind w:leftChars="0" w:left="210"/>
        <w:rPr>
          <w:sz w:val="21"/>
        </w:rPr>
      </w:pPr>
    </w:p>
    <w:p w14:paraId="2A39DBDB" w14:textId="77777777" w:rsidR="001429B5" w:rsidRDefault="000054FD">
      <w:pPr>
        <w:pStyle w:val="a5"/>
        <w:ind w:leftChars="0" w:left="210"/>
        <w:rPr>
          <w:sz w:val="21"/>
        </w:rPr>
      </w:pPr>
      <w:r>
        <w:rPr>
          <w:rFonts w:hint="eastAsia"/>
          <w:sz w:val="21"/>
        </w:rPr>
        <w:t>（３）活動拠点</w:t>
      </w:r>
    </w:p>
    <w:p w14:paraId="08B42DD0" w14:textId="77777777" w:rsidR="001429B5" w:rsidRDefault="000054FD">
      <w:pPr>
        <w:pStyle w:val="a5"/>
        <w:ind w:leftChars="100" w:left="200" w:firstLineChars="300" w:firstLine="630"/>
        <w:rPr>
          <w:sz w:val="21"/>
        </w:rPr>
      </w:pPr>
      <w:r>
        <w:rPr>
          <w:rFonts w:hint="eastAsia"/>
          <w:sz w:val="21"/>
        </w:rPr>
        <w:t>一般社団法人土佐れいほく観光協議会　事務所（高知県長岡郡本山町本山582-2）</w:t>
      </w:r>
    </w:p>
    <w:p w14:paraId="034E4275" w14:textId="77777777" w:rsidR="001429B5" w:rsidRDefault="001429B5">
      <w:pPr>
        <w:pStyle w:val="a5"/>
        <w:ind w:leftChars="0" w:left="210"/>
        <w:rPr>
          <w:sz w:val="21"/>
        </w:rPr>
      </w:pPr>
    </w:p>
    <w:p w14:paraId="6C583753" w14:textId="77777777" w:rsidR="001429B5" w:rsidRDefault="000054FD">
      <w:pPr>
        <w:pStyle w:val="a5"/>
        <w:ind w:leftChars="0" w:left="210"/>
      </w:pPr>
      <w:r>
        <w:rPr>
          <w:rFonts w:hint="eastAsia"/>
          <w:sz w:val="21"/>
        </w:rPr>
        <w:t>（４）勤務日数等</w:t>
      </w:r>
    </w:p>
    <w:p w14:paraId="6D4B34E2" w14:textId="73690C01" w:rsidR="001429B5" w:rsidRDefault="000054FD" w:rsidP="00E15728">
      <w:pPr>
        <w:pStyle w:val="a5"/>
        <w:ind w:leftChars="0" w:left="210"/>
        <w:rPr>
          <w:sz w:val="21"/>
        </w:rPr>
      </w:pPr>
      <w:r>
        <w:rPr>
          <w:rFonts w:hint="eastAsia"/>
          <w:sz w:val="21"/>
        </w:rPr>
        <w:t xml:space="preserve">　　　月平均所定労働日数　２１日</w:t>
      </w:r>
    </w:p>
    <w:p w14:paraId="7938B21E" w14:textId="77777777" w:rsidR="001429B5" w:rsidRDefault="000054FD">
      <w:pPr>
        <w:pStyle w:val="a5"/>
        <w:ind w:leftChars="0" w:left="0"/>
        <w:rPr>
          <w:sz w:val="21"/>
        </w:rPr>
      </w:pPr>
      <w:r>
        <w:rPr>
          <w:rFonts w:hint="eastAsia"/>
          <w:sz w:val="21"/>
        </w:rPr>
        <w:t xml:space="preserve">　　　　原則、土曜日及び日曜日、祝日は休日としますが、休日出勤の場合は勤務日を振り替えます。</w:t>
      </w:r>
    </w:p>
    <w:p w14:paraId="0F161805" w14:textId="77777777" w:rsidR="001429B5" w:rsidRDefault="001429B5">
      <w:pPr>
        <w:pStyle w:val="a5"/>
        <w:ind w:leftChars="0" w:left="210"/>
        <w:rPr>
          <w:sz w:val="21"/>
        </w:rPr>
      </w:pPr>
    </w:p>
    <w:p w14:paraId="5DA439AD" w14:textId="77777777" w:rsidR="001429B5" w:rsidRDefault="000054FD">
      <w:pPr>
        <w:pStyle w:val="a5"/>
        <w:ind w:leftChars="0" w:left="210"/>
        <w:rPr>
          <w:sz w:val="21"/>
        </w:rPr>
      </w:pPr>
      <w:r>
        <w:rPr>
          <w:rFonts w:hint="eastAsia"/>
          <w:sz w:val="21"/>
        </w:rPr>
        <w:t>（５）勤務時間</w:t>
      </w:r>
    </w:p>
    <w:p w14:paraId="00459517" w14:textId="77777777" w:rsidR="001429B5" w:rsidRDefault="000054FD">
      <w:pPr>
        <w:pStyle w:val="a5"/>
        <w:ind w:leftChars="0" w:left="0" w:firstLineChars="380" w:firstLine="798"/>
        <w:rPr>
          <w:sz w:val="21"/>
        </w:rPr>
      </w:pPr>
      <w:r>
        <w:rPr>
          <w:rFonts w:hint="eastAsia"/>
          <w:sz w:val="21"/>
        </w:rPr>
        <w:t>午前８時３０分から午後５時１５分まで（うち１時間は休憩）</w:t>
      </w:r>
    </w:p>
    <w:p w14:paraId="087554C6" w14:textId="77777777" w:rsidR="001429B5" w:rsidRDefault="001429B5">
      <w:pPr>
        <w:pStyle w:val="a5"/>
        <w:ind w:leftChars="0" w:left="0" w:firstLineChars="380" w:firstLine="798"/>
        <w:rPr>
          <w:sz w:val="21"/>
        </w:rPr>
      </w:pPr>
    </w:p>
    <w:p w14:paraId="1841D300" w14:textId="0282DA22" w:rsidR="001429B5" w:rsidRPr="00E15728" w:rsidRDefault="00E15728" w:rsidP="00E15728">
      <w:pPr>
        <w:ind w:firstLineChars="100" w:firstLine="210"/>
        <w:rPr>
          <w:sz w:val="21"/>
        </w:rPr>
      </w:pPr>
      <w:r>
        <w:rPr>
          <w:rFonts w:hint="eastAsia"/>
          <w:sz w:val="21"/>
        </w:rPr>
        <w:t>（６）</w:t>
      </w:r>
      <w:r w:rsidR="000054FD" w:rsidRPr="00E15728">
        <w:rPr>
          <w:rFonts w:hint="eastAsia"/>
          <w:sz w:val="21"/>
        </w:rPr>
        <w:t>その他</w:t>
      </w:r>
    </w:p>
    <w:p w14:paraId="39B024AD" w14:textId="5B91ACF7" w:rsidR="001429B5" w:rsidRDefault="00E15728" w:rsidP="00E15728">
      <w:pPr>
        <w:pStyle w:val="a5"/>
        <w:ind w:leftChars="300" w:left="799" w:hangingChars="95" w:hanging="199"/>
        <w:rPr>
          <w:sz w:val="21"/>
        </w:rPr>
      </w:pPr>
      <w:r>
        <w:rPr>
          <w:rFonts w:hint="eastAsia"/>
          <w:sz w:val="21"/>
        </w:rPr>
        <w:t xml:space="preserve">ア　</w:t>
      </w:r>
      <w:r w:rsidR="000054FD" w:rsidRPr="00E15728">
        <w:rPr>
          <w:rFonts w:hint="eastAsia"/>
          <w:sz w:val="21"/>
        </w:rPr>
        <w:t>弊社規定に基づく有給休暇等があります。</w:t>
      </w:r>
    </w:p>
    <w:p w14:paraId="357BDB10" w14:textId="04CC3076" w:rsidR="001429B5" w:rsidRDefault="00E15728" w:rsidP="00E15728">
      <w:pPr>
        <w:pStyle w:val="a5"/>
        <w:ind w:leftChars="300" w:left="799" w:hangingChars="95" w:hanging="199"/>
        <w:rPr>
          <w:sz w:val="21"/>
        </w:rPr>
      </w:pPr>
      <w:r>
        <w:rPr>
          <w:rFonts w:hint="eastAsia"/>
          <w:sz w:val="21"/>
        </w:rPr>
        <w:t xml:space="preserve">イ　</w:t>
      </w:r>
      <w:r w:rsidR="000054FD">
        <w:rPr>
          <w:rFonts w:hint="eastAsia"/>
          <w:sz w:val="21"/>
        </w:rPr>
        <w:t>社会保険（厚生年金、健康保険、雇用保険等）へ加入します。</w:t>
      </w:r>
    </w:p>
    <w:p w14:paraId="6B8FC2F6" w14:textId="4738E2D8" w:rsidR="001429B5" w:rsidRDefault="00E15728" w:rsidP="00E15728">
      <w:pPr>
        <w:pStyle w:val="a5"/>
        <w:ind w:leftChars="300" w:left="799" w:hangingChars="95" w:hanging="199"/>
        <w:rPr>
          <w:sz w:val="21"/>
        </w:rPr>
      </w:pPr>
      <w:r>
        <w:rPr>
          <w:rFonts w:hint="eastAsia"/>
          <w:sz w:val="21"/>
        </w:rPr>
        <w:t xml:space="preserve">ウ　</w:t>
      </w:r>
      <w:r w:rsidR="000054FD">
        <w:rPr>
          <w:rFonts w:hint="eastAsia"/>
          <w:sz w:val="21"/>
        </w:rPr>
        <w:t>活動に必要なパソコンや事務用品等は貸与します。</w:t>
      </w:r>
    </w:p>
    <w:p w14:paraId="05374285" w14:textId="70D8E0B5" w:rsidR="001429B5" w:rsidRDefault="00E15728" w:rsidP="00E15728">
      <w:pPr>
        <w:pStyle w:val="a5"/>
        <w:ind w:leftChars="300" w:left="799" w:hangingChars="95" w:hanging="199"/>
        <w:rPr>
          <w:sz w:val="21"/>
        </w:rPr>
      </w:pPr>
      <w:r>
        <w:rPr>
          <w:rFonts w:hint="eastAsia"/>
          <w:sz w:val="21"/>
        </w:rPr>
        <w:t xml:space="preserve">エ　</w:t>
      </w:r>
      <w:r w:rsidR="000054FD">
        <w:rPr>
          <w:rFonts w:hint="eastAsia"/>
          <w:sz w:val="21"/>
        </w:rPr>
        <w:t>勤務日以外は副業も可能です。</w:t>
      </w:r>
    </w:p>
    <w:p w14:paraId="33FF9234" w14:textId="549ACE89" w:rsidR="001429B5" w:rsidRDefault="00E15728" w:rsidP="00E15728">
      <w:pPr>
        <w:pStyle w:val="a5"/>
        <w:ind w:leftChars="300" w:left="799" w:hangingChars="95" w:hanging="199"/>
        <w:rPr>
          <w:sz w:val="21"/>
        </w:rPr>
      </w:pPr>
      <w:r>
        <w:rPr>
          <w:rFonts w:hint="eastAsia"/>
          <w:sz w:val="21"/>
        </w:rPr>
        <w:t xml:space="preserve">オ　</w:t>
      </w:r>
      <w:r w:rsidR="000054FD">
        <w:rPr>
          <w:rFonts w:hint="eastAsia"/>
          <w:sz w:val="21"/>
        </w:rPr>
        <w:t>住居は、弊社が用意する住宅に居住していただきます。借り上げ料は弊社が負担します。ただし、水道光熱費、通信費、燃料費等は個人負担となります。</w:t>
      </w:r>
    </w:p>
    <w:p w14:paraId="6E989CF8" w14:textId="77777777" w:rsidR="001429B5" w:rsidRDefault="001429B5">
      <w:pPr>
        <w:rPr>
          <w:sz w:val="21"/>
        </w:rPr>
      </w:pPr>
    </w:p>
    <w:p w14:paraId="6FCACC41" w14:textId="40E95FBA" w:rsidR="001429B5" w:rsidRDefault="00EA3623">
      <w:pPr>
        <w:pStyle w:val="a5"/>
        <w:ind w:leftChars="0" w:left="0"/>
        <w:rPr>
          <w:sz w:val="21"/>
        </w:rPr>
      </w:pPr>
      <w:r>
        <w:rPr>
          <w:rFonts w:hint="eastAsia"/>
          <w:sz w:val="21"/>
        </w:rPr>
        <w:t>４</w:t>
      </w:r>
      <w:r w:rsidR="000054FD">
        <w:rPr>
          <w:rFonts w:hint="eastAsia"/>
          <w:sz w:val="21"/>
        </w:rPr>
        <w:t xml:space="preserve">　応募及び採用</w:t>
      </w:r>
    </w:p>
    <w:p w14:paraId="520AC4AF" w14:textId="77777777" w:rsidR="001429B5" w:rsidRDefault="000054FD">
      <w:pPr>
        <w:pStyle w:val="a5"/>
        <w:ind w:leftChars="0" w:left="210"/>
        <w:rPr>
          <w:sz w:val="21"/>
        </w:rPr>
      </w:pPr>
      <w:r>
        <w:rPr>
          <w:rFonts w:hint="eastAsia"/>
          <w:sz w:val="21"/>
        </w:rPr>
        <w:t>（１）応募期間</w:t>
      </w:r>
    </w:p>
    <w:p w14:paraId="02285D26" w14:textId="421F1534" w:rsidR="001429B5" w:rsidRDefault="000054FD">
      <w:pPr>
        <w:pStyle w:val="a5"/>
        <w:ind w:leftChars="0" w:left="0" w:firstLineChars="400" w:firstLine="840"/>
        <w:rPr>
          <w:sz w:val="21"/>
        </w:rPr>
      </w:pPr>
      <w:r w:rsidRPr="00A73EEA">
        <w:rPr>
          <w:rFonts w:hint="eastAsia"/>
          <w:sz w:val="21"/>
        </w:rPr>
        <w:t>令和５年</w:t>
      </w:r>
      <w:r w:rsidR="00A9085A">
        <w:rPr>
          <w:rFonts w:hint="eastAsia"/>
          <w:sz w:val="21"/>
        </w:rPr>
        <w:t>５</w:t>
      </w:r>
      <w:r w:rsidRPr="00A73EEA">
        <w:rPr>
          <w:rFonts w:hint="eastAsia"/>
          <w:sz w:val="21"/>
        </w:rPr>
        <w:t>月</w:t>
      </w:r>
      <w:r w:rsidR="00A9085A">
        <w:rPr>
          <w:rFonts w:hint="eastAsia"/>
          <w:sz w:val="21"/>
        </w:rPr>
        <w:t>１</w:t>
      </w:r>
      <w:r w:rsidRPr="00A73EEA">
        <w:rPr>
          <w:rFonts w:hint="eastAsia"/>
          <w:sz w:val="21"/>
        </w:rPr>
        <w:t>日（</w:t>
      </w:r>
      <w:r w:rsidR="00F53A55">
        <w:rPr>
          <w:rFonts w:hint="eastAsia"/>
          <w:sz w:val="21"/>
        </w:rPr>
        <w:t>月</w:t>
      </w:r>
      <w:r w:rsidRPr="00A73EEA">
        <w:rPr>
          <w:rFonts w:hint="eastAsia"/>
          <w:sz w:val="21"/>
        </w:rPr>
        <w:t>）</w:t>
      </w:r>
      <w:r>
        <w:rPr>
          <w:rFonts w:hint="eastAsia"/>
          <w:sz w:val="21"/>
        </w:rPr>
        <w:t>まで</w:t>
      </w:r>
    </w:p>
    <w:p w14:paraId="618A19AC" w14:textId="77777777" w:rsidR="001429B5" w:rsidRDefault="000054FD">
      <w:pPr>
        <w:pStyle w:val="a5"/>
        <w:ind w:left="800"/>
        <w:rPr>
          <w:sz w:val="21"/>
        </w:rPr>
      </w:pPr>
      <w:r>
        <w:rPr>
          <w:rFonts w:hint="eastAsia"/>
          <w:sz w:val="21"/>
        </w:rPr>
        <w:t>※ただし、一定数の応募があった場合は、その都度選考を実施し、選考の結果、採用候補者が決定した場合は、その時点で募集を終了します。</w:t>
      </w:r>
    </w:p>
    <w:p w14:paraId="0A07D566" w14:textId="77777777" w:rsidR="001429B5" w:rsidRDefault="001429B5">
      <w:pPr>
        <w:pStyle w:val="a5"/>
        <w:ind w:left="800"/>
        <w:rPr>
          <w:sz w:val="21"/>
        </w:rPr>
      </w:pPr>
    </w:p>
    <w:p w14:paraId="69926279" w14:textId="77777777" w:rsidR="001429B5" w:rsidRDefault="000054FD">
      <w:pPr>
        <w:pStyle w:val="a5"/>
        <w:ind w:leftChars="0" w:left="210"/>
        <w:rPr>
          <w:sz w:val="21"/>
        </w:rPr>
      </w:pPr>
      <w:r>
        <w:rPr>
          <w:rFonts w:hint="eastAsia"/>
          <w:sz w:val="21"/>
        </w:rPr>
        <w:t>（２）応募要件</w:t>
      </w:r>
    </w:p>
    <w:p w14:paraId="2FD8B38B" w14:textId="77777777" w:rsidR="001429B5" w:rsidRDefault="000054FD">
      <w:pPr>
        <w:pStyle w:val="a5"/>
        <w:ind w:leftChars="0" w:left="0" w:firstLineChars="400" w:firstLine="840"/>
        <w:rPr>
          <w:sz w:val="21"/>
        </w:rPr>
      </w:pPr>
      <w:r>
        <w:rPr>
          <w:rFonts w:hint="eastAsia"/>
          <w:sz w:val="21"/>
        </w:rPr>
        <w:t>次のアからカまでのいずれにも該当する方が応募できます。</w:t>
      </w:r>
    </w:p>
    <w:p w14:paraId="276CB171" w14:textId="77777777" w:rsidR="001429B5" w:rsidRDefault="000054FD">
      <w:pPr>
        <w:pStyle w:val="a5"/>
        <w:ind w:leftChars="300" w:left="799" w:hangingChars="95" w:hanging="199"/>
        <w:rPr>
          <w:sz w:val="21"/>
        </w:rPr>
      </w:pPr>
      <w:r>
        <w:rPr>
          <w:rFonts w:hint="eastAsia"/>
          <w:sz w:val="21"/>
        </w:rPr>
        <w:t>ア　地方の活性化や地方創生の推進に理解と熱意があり、人格見識に優れ、採用日時点で２０歳以上の心身ともに健康な方</w:t>
      </w:r>
    </w:p>
    <w:p w14:paraId="0FDFFCA4" w14:textId="77777777" w:rsidR="001429B5" w:rsidRDefault="000054FD">
      <w:pPr>
        <w:pStyle w:val="a5"/>
        <w:ind w:leftChars="300" w:left="799" w:hangingChars="95" w:hanging="199"/>
        <w:rPr>
          <w:sz w:val="21"/>
        </w:rPr>
      </w:pPr>
      <w:r>
        <w:rPr>
          <w:rFonts w:hint="eastAsia"/>
          <w:sz w:val="21"/>
        </w:rPr>
        <w:t>イ　次のアからウに掲げる地域から、生活の拠点を本県内の過疎、山村等の地域に滞在することができ、インターン生終了後は、住民票を移動させる方（ただし、「地域おこし協力隊員」であった方（同一地域における活動が２年以上、かつ解嘱１年以内）で、生活拠点を本県に移し、住民票を移動させる方を除く。）</w:t>
      </w:r>
    </w:p>
    <w:p w14:paraId="1EEBE916" w14:textId="77777777" w:rsidR="001429B5" w:rsidRDefault="000054FD">
      <w:pPr>
        <w:pStyle w:val="a5"/>
        <w:ind w:left="989" w:hangingChars="90" w:hanging="189"/>
        <w:rPr>
          <w:sz w:val="21"/>
        </w:rPr>
      </w:pPr>
      <w:r>
        <w:rPr>
          <w:rFonts w:hint="eastAsia"/>
          <w:sz w:val="21"/>
        </w:rPr>
        <w:t>（ア）３大都市圏（埼玉県、千葉県、東京都、神奈川県、岐阜県、愛知県、三重県、京都府、大阪府、兵庫県及び奈良県）のうち、過疎地域自立促進特別措置法（平成１２年法律第１５号）、山村振興法（昭和４０年法律第６４号）、離島振興法（昭和２８年法律第７２号）及び半島振興法（昭和６０年法律第６３号）に指定された地域（以下「指定地域」という。）以外の都市地域</w:t>
      </w:r>
    </w:p>
    <w:p w14:paraId="5B59ABBC" w14:textId="77777777" w:rsidR="001429B5" w:rsidRDefault="000054FD">
      <w:pPr>
        <w:pStyle w:val="a5"/>
        <w:ind w:left="1010" w:hangingChars="100" w:hanging="210"/>
        <w:rPr>
          <w:sz w:val="21"/>
        </w:rPr>
      </w:pPr>
      <w:r>
        <w:rPr>
          <w:rFonts w:hint="eastAsia"/>
          <w:sz w:val="21"/>
        </w:rPr>
        <w:t>（イ）３大都市圏外の政令指定都市（札幌市、仙台市、新潟市、静岡市、浜松市、岡山市、広島市、北九州市、福岡市及び熊本市）のうち、指定地域以外の都市地域</w:t>
      </w:r>
    </w:p>
    <w:p w14:paraId="1A1E34B9" w14:textId="77777777" w:rsidR="001429B5" w:rsidRDefault="000054FD">
      <w:pPr>
        <w:pStyle w:val="a5"/>
        <w:ind w:leftChars="0" w:left="0" w:firstLineChars="400" w:firstLine="840"/>
        <w:rPr>
          <w:sz w:val="21"/>
        </w:rPr>
      </w:pPr>
      <w:r>
        <w:rPr>
          <w:rFonts w:hint="eastAsia"/>
          <w:sz w:val="21"/>
        </w:rPr>
        <w:t>（ウ）３大都市圏外の一部条件不利地域、もしくは都市地域のうち、条件不利地域以外の区域</w:t>
      </w:r>
    </w:p>
    <w:p w14:paraId="13D9667D" w14:textId="77777777" w:rsidR="001429B5" w:rsidRDefault="000054FD">
      <w:pPr>
        <w:pStyle w:val="a5"/>
        <w:ind w:leftChars="0" w:left="599" w:hanging="9"/>
        <w:rPr>
          <w:sz w:val="21"/>
        </w:rPr>
      </w:pPr>
      <w:r>
        <w:rPr>
          <w:rFonts w:hint="eastAsia"/>
          <w:sz w:val="21"/>
        </w:rPr>
        <w:t>ウ　普通自動車免許を有し、県内及び近隣県への運転業務に支障がない方</w:t>
      </w:r>
    </w:p>
    <w:p w14:paraId="163D959D" w14:textId="77777777" w:rsidR="001429B5" w:rsidRDefault="000054FD">
      <w:pPr>
        <w:pStyle w:val="a5"/>
        <w:ind w:leftChars="300" w:left="799" w:hangingChars="95" w:hanging="199"/>
        <w:rPr>
          <w:sz w:val="21"/>
        </w:rPr>
      </w:pPr>
      <w:r>
        <w:rPr>
          <w:rFonts w:hint="eastAsia"/>
          <w:sz w:val="21"/>
        </w:rPr>
        <w:t>エ　パソコン（ワード、エクセル、パワーポイント等）の利用方法等の知識があり、一定の操作ができる方</w:t>
      </w:r>
    </w:p>
    <w:p w14:paraId="53A17775" w14:textId="77777777" w:rsidR="001429B5" w:rsidRDefault="000054FD">
      <w:pPr>
        <w:pStyle w:val="a5"/>
        <w:ind w:leftChars="295" w:left="800" w:hangingChars="100" w:hanging="210"/>
        <w:rPr>
          <w:sz w:val="21"/>
        </w:rPr>
      </w:pPr>
      <w:r>
        <w:rPr>
          <w:rFonts w:hint="eastAsia"/>
          <w:sz w:val="21"/>
        </w:rPr>
        <w:t>オ　地方公務員法（昭和２５年法律第２６１号）第１６条に規定する欠格条項に該当しない方</w:t>
      </w:r>
    </w:p>
    <w:p w14:paraId="7470B205" w14:textId="77777777" w:rsidR="001429B5" w:rsidRDefault="000054FD">
      <w:pPr>
        <w:pStyle w:val="a5"/>
        <w:ind w:leftChars="300" w:left="688" w:hangingChars="42" w:hanging="88"/>
        <w:rPr>
          <w:sz w:val="21"/>
        </w:rPr>
      </w:pPr>
      <w:r>
        <w:rPr>
          <w:rFonts w:hint="eastAsia"/>
          <w:sz w:val="21"/>
        </w:rPr>
        <w:t>カ　暴力団員による不当な行為の防止等に関する法律（平成３年法律第７７号）第２条第６号に規定する暴力団員又は暴力団員でなくなった日から５年を経過しない者に該当しない方</w:t>
      </w:r>
    </w:p>
    <w:p w14:paraId="226A66F3" w14:textId="77777777" w:rsidR="001429B5" w:rsidRDefault="001429B5">
      <w:pPr>
        <w:pStyle w:val="a5"/>
        <w:ind w:leftChars="0" w:left="210"/>
        <w:rPr>
          <w:sz w:val="21"/>
        </w:rPr>
      </w:pPr>
    </w:p>
    <w:p w14:paraId="66FC38F0" w14:textId="77777777" w:rsidR="001429B5" w:rsidRDefault="000054FD">
      <w:pPr>
        <w:pStyle w:val="a5"/>
        <w:ind w:leftChars="0" w:left="210"/>
        <w:rPr>
          <w:sz w:val="21"/>
        </w:rPr>
      </w:pPr>
      <w:r>
        <w:rPr>
          <w:rFonts w:hint="eastAsia"/>
          <w:sz w:val="21"/>
        </w:rPr>
        <w:t>（３）応募方法</w:t>
      </w:r>
    </w:p>
    <w:p w14:paraId="75214605" w14:textId="77777777" w:rsidR="001429B5" w:rsidRDefault="000054FD">
      <w:pPr>
        <w:pStyle w:val="a5"/>
        <w:ind w:leftChars="300" w:left="600" w:firstLineChars="100" w:firstLine="210"/>
        <w:rPr>
          <w:sz w:val="21"/>
        </w:rPr>
      </w:pPr>
      <w:r>
        <w:rPr>
          <w:rFonts w:hint="eastAsia"/>
          <w:sz w:val="21"/>
        </w:rPr>
        <w:t>採用を希望される方は、次のアからウの書類を添えて、（６）の申込先に、直接持参、又は郵送でお申し込みください。（郵送の場合は「特定記録」等により確実に応募書類の配達を確認できる手段の利用をお勧めします。）</w:t>
      </w:r>
    </w:p>
    <w:p w14:paraId="1888312B" w14:textId="77777777" w:rsidR="001429B5" w:rsidRDefault="000054FD">
      <w:pPr>
        <w:pStyle w:val="a5"/>
        <w:ind w:leftChars="300" w:left="600" w:firstLineChars="100" w:firstLine="210"/>
        <w:rPr>
          <w:sz w:val="21"/>
        </w:rPr>
      </w:pPr>
      <w:r>
        <w:rPr>
          <w:rFonts w:hint="eastAsia"/>
          <w:sz w:val="21"/>
        </w:rPr>
        <w:t>なお、応募書類は返却しませんので、ご了承ください。個人情報保護条例により、取得した個人情報は弊社採用業務のために使用し、採用目的以外に使用することはありません。</w:t>
      </w:r>
    </w:p>
    <w:p w14:paraId="3BD30222" w14:textId="77777777" w:rsidR="001429B5" w:rsidRDefault="000054FD">
      <w:pPr>
        <w:pStyle w:val="a5"/>
        <w:ind w:leftChars="0" w:left="630"/>
        <w:rPr>
          <w:sz w:val="21"/>
        </w:rPr>
      </w:pPr>
      <w:r>
        <w:rPr>
          <w:rFonts w:hint="eastAsia"/>
          <w:sz w:val="21"/>
        </w:rPr>
        <w:t>ア　所定の応募用紙（写真添付）</w:t>
      </w:r>
    </w:p>
    <w:p w14:paraId="29059F14" w14:textId="77777777" w:rsidR="001429B5" w:rsidRDefault="000054FD">
      <w:pPr>
        <w:pStyle w:val="a5"/>
        <w:ind w:leftChars="0" w:left="630"/>
        <w:rPr>
          <w:sz w:val="21"/>
        </w:rPr>
      </w:pPr>
      <w:r>
        <w:rPr>
          <w:rFonts w:hint="eastAsia"/>
          <w:sz w:val="21"/>
        </w:rPr>
        <w:t>イ　住民票の抄本（令和４年12月１日以降に取得した住民票の写しとします。）</w:t>
      </w:r>
    </w:p>
    <w:p w14:paraId="57B49C1B" w14:textId="77777777" w:rsidR="001429B5" w:rsidRDefault="000054FD">
      <w:pPr>
        <w:pStyle w:val="a5"/>
        <w:ind w:leftChars="0" w:left="630"/>
        <w:rPr>
          <w:sz w:val="21"/>
        </w:rPr>
      </w:pPr>
      <w:r>
        <w:rPr>
          <w:rFonts w:hint="eastAsia"/>
          <w:sz w:val="21"/>
        </w:rPr>
        <w:t>ウ　過去に地域おこし協力隊員であった方</w:t>
      </w:r>
    </w:p>
    <w:p w14:paraId="46D5897B" w14:textId="77777777" w:rsidR="001429B5" w:rsidRDefault="000054FD">
      <w:pPr>
        <w:pStyle w:val="a5"/>
        <w:ind w:leftChars="0" w:left="630" w:firstLineChars="100" w:firstLine="210"/>
        <w:rPr>
          <w:sz w:val="21"/>
        </w:rPr>
      </w:pPr>
      <w:r>
        <w:rPr>
          <w:rFonts w:hint="eastAsia"/>
          <w:sz w:val="21"/>
        </w:rPr>
        <w:t>（ア）委嘱（任用）された日が確認できる書類（例：委嘱状など）</w:t>
      </w:r>
    </w:p>
    <w:p w14:paraId="09080D14" w14:textId="77777777" w:rsidR="001429B5" w:rsidRDefault="000054FD">
      <w:pPr>
        <w:pStyle w:val="a5"/>
        <w:ind w:leftChars="0" w:left="630" w:firstLineChars="100" w:firstLine="210"/>
        <w:rPr>
          <w:sz w:val="21"/>
        </w:rPr>
      </w:pPr>
      <w:r>
        <w:rPr>
          <w:rFonts w:hint="eastAsia"/>
          <w:sz w:val="21"/>
        </w:rPr>
        <w:t>（イ）退職日が確認できる書類（例：任用自治体からの保険資格喪失書類など）</w:t>
      </w:r>
    </w:p>
    <w:p w14:paraId="14EA6021" w14:textId="77777777" w:rsidR="001429B5" w:rsidRDefault="001429B5">
      <w:pPr>
        <w:pStyle w:val="a5"/>
        <w:ind w:leftChars="0" w:left="210"/>
        <w:rPr>
          <w:sz w:val="21"/>
        </w:rPr>
      </w:pPr>
    </w:p>
    <w:p w14:paraId="7E769DBD" w14:textId="77777777" w:rsidR="001429B5" w:rsidRDefault="000054FD">
      <w:pPr>
        <w:pStyle w:val="a5"/>
        <w:ind w:leftChars="0" w:left="210"/>
        <w:rPr>
          <w:sz w:val="21"/>
        </w:rPr>
      </w:pPr>
      <w:r>
        <w:rPr>
          <w:rFonts w:hint="eastAsia"/>
          <w:sz w:val="21"/>
        </w:rPr>
        <w:t>（４）選考方法</w:t>
      </w:r>
    </w:p>
    <w:p w14:paraId="278E4E01" w14:textId="77777777" w:rsidR="001429B5" w:rsidRDefault="000054FD">
      <w:pPr>
        <w:pStyle w:val="a5"/>
        <w:ind w:leftChars="0" w:left="0" w:firstLineChars="400" w:firstLine="840"/>
        <w:rPr>
          <w:sz w:val="21"/>
        </w:rPr>
      </w:pPr>
      <w:r>
        <w:rPr>
          <w:rFonts w:hint="eastAsia"/>
          <w:sz w:val="21"/>
        </w:rPr>
        <w:t>書類選考及び面接を行います。</w:t>
      </w:r>
    </w:p>
    <w:p w14:paraId="19533709" w14:textId="77777777" w:rsidR="001429B5" w:rsidRDefault="000054FD">
      <w:pPr>
        <w:pStyle w:val="a5"/>
        <w:ind w:leftChars="0" w:left="630"/>
        <w:rPr>
          <w:sz w:val="21"/>
        </w:rPr>
      </w:pPr>
      <w:r>
        <w:rPr>
          <w:rFonts w:hint="eastAsia"/>
          <w:sz w:val="21"/>
        </w:rPr>
        <w:t>ア　書類選考</w:t>
      </w:r>
    </w:p>
    <w:p w14:paraId="2873105D" w14:textId="77777777" w:rsidR="001429B5" w:rsidRDefault="000054FD">
      <w:pPr>
        <w:pStyle w:val="a5"/>
        <w:ind w:left="800" w:firstLineChars="123" w:firstLine="258"/>
        <w:rPr>
          <w:sz w:val="21"/>
        </w:rPr>
      </w:pPr>
      <w:r>
        <w:rPr>
          <w:rFonts w:hint="eastAsia"/>
          <w:sz w:val="21"/>
        </w:rPr>
        <w:t>提出された応募書類による選考を行います。結果は募集締切日の７日後程度を目安（ただし、一定数の応募があった場合に、その都度選考する場合を除く）に、応募用紙に記載された現住所（別途連絡先の記載がある場合は当該連絡先）へ本人宛の郵送によりお知らせします。</w:t>
      </w:r>
    </w:p>
    <w:p w14:paraId="61478D2F" w14:textId="77777777" w:rsidR="001429B5" w:rsidRDefault="000054FD">
      <w:pPr>
        <w:pStyle w:val="a5"/>
        <w:ind w:left="800" w:firstLineChars="95" w:firstLine="199"/>
        <w:rPr>
          <w:sz w:val="21"/>
        </w:rPr>
      </w:pPr>
      <w:r>
        <w:rPr>
          <w:rFonts w:hint="eastAsia"/>
          <w:sz w:val="21"/>
        </w:rPr>
        <w:t>なお、書類選考の合格者に対しては、併せて電話により連絡しますので、連絡が取れる電話番号を応募用紙に記載願います。</w:t>
      </w:r>
    </w:p>
    <w:p w14:paraId="11003645" w14:textId="77777777" w:rsidR="001429B5" w:rsidRDefault="000054FD">
      <w:pPr>
        <w:pStyle w:val="a5"/>
        <w:ind w:leftChars="0" w:left="630"/>
        <w:rPr>
          <w:sz w:val="21"/>
        </w:rPr>
      </w:pPr>
      <w:r>
        <w:rPr>
          <w:rFonts w:hint="eastAsia"/>
          <w:sz w:val="21"/>
        </w:rPr>
        <w:t>イ　面接</w:t>
      </w:r>
    </w:p>
    <w:p w14:paraId="502EA1A6" w14:textId="77777777" w:rsidR="001429B5" w:rsidRDefault="000054FD">
      <w:pPr>
        <w:pStyle w:val="a5"/>
        <w:ind w:leftChars="0" w:left="800" w:firstLine="198"/>
        <w:rPr>
          <w:sz w:val="21"/>
        </w:rPr>
      </w:pPr>
      <w:r>
        <w:rPr>
          <w:rFonts w:hint="eastAsia"/>
          <w:sz w:val="21"/>
        </w:rPr>
        <w:t>書類選考の合格者に対し、面接を実施します。日時、場所等については、前記アの書類選考の結果通知に併せてお知らせします。</w:t>
      </w:r>
    </w:p>
    <w:p w14:paraId="27FC3A11" w14:textId="77777777" w:rsidR="001429B5" w:rsidRDefault="000054FD">
      <w:pPr>
        <w:pStyle w:val="a5"/>
        <w:ind w:leftChars="0" w:left="800" w:firstLine="198"/>
        <w:rPr>
          <w:sz w:val="21"/>
        </w:rPr>
      </w:pPr>
      <w:r>
        <w:rPr>
          <w:rFonts w:hint="eastAsia"/>
          <w:sz w:val="21"/>
        </w:rPr>
        <w:t>採否は面接から７日程度を目安に、応募用紙に記載された現住所（別途連絡先の記載がある場合は当該連絡先）へ本人宛の郵送によりお知らせします。</w:t>
      </w:r>
    </w:p>
    <w:p w14:paraId="124C7313" w14:textId="77777777" w:rsidR="001429B5" w:rsidRDefault="000054FD">
      <w:pPr>
        <w:pStyle w:val="a5"/>
        <w:ind w:left="800" w:firstLineChars="100" w:firstLine="210"/>
        <w:rPr>
          <w:sz w:val="21"/>
        </w:rPr>
      </w:pPr>
      <w:r>
        <w:rPr>
          <w:rFonts w:hint="eastAsia"/>
          <w:sz w:val="21"/>
        </w:rPr>
        <w:t>なお、合格者に対しては、併せて電話により連絡しますので、連絡が取れる電話番号を応募用紙に記載願います。</w:t>
      </w:r>
    </w:p>
    <w:p w14:paraId="7CA31BAD" w14:textId="77777777" w:rsidR="000F7FC5" w:rsidRDefault="000054FD" w:rsidP="000F7FC5">
      <w:pPr>
        <w:pStyle w:val="a5"/>
        <w:ind w:leftChars="0" w:left="630"/>
        <w:rPr>
          <w:sz w:val="21"/>
        </w:rPr>
      </w:pPr>
      <w:r>
        <w:rPr>
          <w:rFonts w:hint="eastAsia"/>
          <w:sz w:val="21"/>
        </w:rPr>
        <w:t>ウ　採用</w:t>
      </w:r>
    </w:p>
    <w:p w14:paraId="594E6F3B" w14:textId="2B9E8D65" w:rsidR="001429B5" w:rsidRPr="000F7FC5" w:rsidRDefault="000F7FC5" w:rsidP="000F7FC5">
      <w:pPr>
        <w:pStyle w:val="a5"/>
        <w:ind w:leftChars="0" w:left="630" w:firstLineChars="200" w:firstLine="420"/>
        <w:rPr>
          <w:sz w:val="21"/>
        </w:rPr>
      </w:pPr>
      <w:r w:rsidRPr="000F7FC5">
        <w:rPr>
          <w:rFonts w:hint="eastAsia"/>
          <w:sz w:val="21"/>
        </w:rPr>
        <w:t>随時</w:t>
      </w:r>
    </w:p>
    <w:p w14:paraId="55828833" w14:textId="77777777" w:rsidR="009163E6" w:rsidRDefault="009163E6">
      <w:pPr>
        <w:pStyle w:val="a5"/>
        <w:ind w:leftChars="100" w:left="200" w:firstLineChars="380" w:firstLine="798"/>
        <w:rPr>
          <w:sz w:val="21"/>
        </w:rPr>
      </w:pPr>
    </w:p>
    <w:p w14:paraId="4060DCCE" w14:textId="553F01B5" w:rsidR="00E15728" w:rsidRPr="00EA3623" w:rsidRDefault="000054FD" w:rsidP="00EA3623">
      <w:pPr>
        <w:pStyle w:val="a5"/>
        <w:ind w:leftChars="500" w:left="1210" w:hangingChars="100" w:hanging="210"/>
        <w:rPr>
          <w:sz w:val="21"/>
        </w:rPr>
      </w:pPr>
      <w:r>
        <w:rPr>
          <w:rFonts w:hint="eastAsia"/>
          <w:sz w:val="21"/>
        </w:rPr>
        <w:t>※採用決定以降、早めに勤務開始していただくことが望ましいですが、弊社採用担当者とご相談していただいた上で、勤務開始日を決定します。</w:t>
      </w:r>
    </w:p>
    <w:p w14:paraId="65887671" w14:textId="77777777" w:rsidR="001429B5" w:rsidRDefault="000054FD">
      <w:pPr>
        <w:pStyle w:val="a5"/>
        <w:ind w:leftChars="0" w:left="630"/>
      </w:pPr>
      <w:r>
        <w:rPr>
          <w:rFonts w:hint="eastAsia"/>
          <w:sz w:val="21"/>
        </w:rPr>
        <w:t>エ　その他</w:t>
      </w:r>
    </w:p>
    <w:p w14:paraId="3F34C3D0" w14:textId="77777777" w:rsidR="001429B5" w:rsidRDefault="000054FD">
      <w:pPr>
        <w:pStyle w:val="a5"/>
        <w:ind w:leftChars="0" w:left="1100"/>
        <w:rPr>
          <w:sz w:val="21"/>
        </w:rPr>
      </w:pPr>
      <w:r>
        <w:rPr>
          <w:rFonts w:hint="eastAsia"/>
          <w:sz w:val="21"/>
        </w:rPr>
        <w:t>前記ア及びイの結果等に対する問い合わせ等は、一切受け付けません。</w:t>
      </w:r>
    </w:p>
    <w:p w14:paraId="6798353B" w14:textId="77777777" w:rsidR="00EA3623" w:rsidRPr="009163E6" w:rsidRDefault="00EA3623" w:rsidP="009163E6">
      <w:pPr>
        <w:rPr>
          <w:sz w:val="21"/>
        </w:rPr>
      </w:pPr>
    </w:p>
    <w:p w14:paraId="13A993B0" w14:textId="77777777" w:rsidR="001429B5" w:rsidRDefault="000054FD">
      <w:pPr>
        <w:pStyle w:val="a5"/>
        <w:ind w:leftChars="0" w:left="210"/>
        <w:rPr>
          <w:sz w:val="21"/>
        </w:rPr>
      </w:pPr>
      <w:r>
        <w:rPr>
          <w:rFonts w:hint="eastAsia"/>
          <w:sz w:val="21"/>
        </w:rPr>
        <w:t>（５）会社説明等</w:t>
      </w:r>
    </w:p>
    <w:p w14:paraId="6B938C52" w14:textId="77777777" w:rsidR="001429B5" w:rsidRDefault="000054FD">
      <w:pPr>
        <w:pStyle w:val="a5"/>
        <w:ind w:leftChars="300" w:left="600" w:firstLineChars="100" w:firstLine="210"/>
        <w:rPr>
          <w:sz w:val="21"/>
        </w:rPr>
      </w:pPr>
      <w:r>
        <w:rPr>
          <w:rFonts w:hint="eastAsia"/>
          <w:sz w:val="21"/>
        </w:rPr>
        <w:t>事前に会社説明などを受けたい場合は、個別に担当者や関係者の話を聞くことができます。</w:t>
      </w:r>
    </w:p>
    <w:p w14:paraId="167B0746" w14:textId="77777777" w:rsidR="001429B5" w:rsidRDefault="000054FD">
      <w:pPr>
        <w:pStyle w:val="a5"/>
        <w:ind w:leftChars="300" w:left="600" w:firstLineChars="100" w:firstLine="210"/>
        <w:rPr>
          <w:sz w:val="21"/>
        </w:rPr>
      </w:pPr>
      <w:r>
        <w:rPr>
          <w:rFonts w:hint="eastAsia"/>
          <w:sz w:val="21"/>
        </w:rPr>
        <w:t>Ｚｏｏｍミーティングで行いますので、遠方の方もお気軽にご連絡ください。</w:t>
      </w:r>
    </w:p>
    <w:p w14:paraId="08D2C80C" w14:textId="77777777" w:rsidR="001429B5" w:rsidRDefault="001429B5">
      <w:pPr>
        <w:ind w:firstLineChars="100" w:firstLine="210"/>
        <w:rPr>
          <w:sz w:val="21"/>
        </w:rPr>
      </w:pPr>
    </w:p>
    <w:p w14:paraId="19513001" w14:textId="77777777" w:rsidR="001429B5" w:rsidRDefault="000054FD">
      <w:pPr>
        <w:pStyle w:val="a5"/>
        <w:ind w:leftChars="0" w:left="0" w:firstLineChars="100" w:firstLine="210"/>
        <w:rPr>
          <w:sz w:val="21"/>
        </w:rPr>
      </w:pPr>
      <w:r>
        <w:rPr>
          <w:rFonts w:hint="eastAsia"/>
          <w:sz w:val="21"/>
        </w:rPr>
        <w:t>（６）お問い合わせ・お申し込み先</w:t>
      </w:r>
    </w:p>
    <w:p w14:paraId="5AAB6051" w14:textId="77777777" w:rsidR="001429B5" w:rsidRDefault="000054FD">
      <w:pPr>
        <w:pStyle w:val="a5"/>
        <w:ind w:leftChars="300" w:left="600" w:firstLineChars="100" w:firstLine="210"/>
        <w:rPr>
          <w:sz w:val="21"/>
        </w:rPr>
      </w:pPr>
      <w:r>
        <w:rPr>
          <w:rFonts w:hint="eastAsia"/>
          <w:sz w:val="21"/>
        </w:rPr>
        <w:t>一般社団法人土佐れいほく観光協議会（担当：濱﨑）</w:t>
      </w:r>
    </w:p>
    <w:p w14:paraId="7B9AE7FA" w14:textId="77777777" w:rsidR="001429B5" w:rsidRDefault="000054FD">
      <w:pPr>
        <w:pStyle w:val="a5"/>
        <w:ind w:leftChars="0" w:left="1418" w:hanging="618"/>
        <w:rPr>
          <w:sz w:val="21"/>
        </w:rPr>
      </w:pPr>
      <w:r>
        <w:rPr>
          <w:rFonts w:hint="eastAsia"/>
          <w:sz w:val="21"/>
        </w:rPr>
        <w:t>〒781-3601</w:t>
      </w:r>
    </w:p>
    <w:p w14:paraId="00C258E3" w14:textId="77777777" w:rsidR="001429B5" w:rsidRDefault="000054FD">
      <w:pPr>
        <w:pStyle w:val="a5"/>
        <w:ind w:leftChars="0" w:left="1418" w:hanging="618"/>
        <w:rPr>
          <w:sz w:val="21"/>
        </w:rPr>
      </w:pPr>
      <w:r>
        <w:rPr>
          <w:rFonts w:hint="eastAsia"/>
          <w:sz w:val="21"/>
        </w:rPr>
        <w:t>高知県長岡郡本山町本山582-2</w:t>
      </w:r>
    </w:p>
    <w:p w14:paraId="3AD8A1B4" w14:textId="77777777" w:rsidR="001429B5" w:rsidRDefault="000054FD">
      <w:pPr>
        <w:pStyle w:val="a5"/>
        <w:ind w:leftChars="0" w:left="1418" w:hanging="618"/>
        <w:rPr>
          <w:sz w:val="21"/>
        </w:rPr>
      </w:pPr>
      <w:r>
        <w:rPr>
          <w:sz w:val="21"/>
        </w:rPr>
        <w:t>TEL</w:t>
      </w:r>
      <w:r>
        <w:rPr>
          <w:rFonts w:hint="eastAsia"/>
          <w:sz w:val="21"/>
        </w:rPr>
        <w:t>：0887-72-9400</w:t>
      </w:r>
    </w:p>
    <w:p w14:paraId="23C05ACC" w14:textId="77777777" w:rsidR="001429B5" w:rsidRDefault="000054FD">
      <w:pPr>
        <w:pStyle w:val="a5"/>
        <w:ind w:leftChars="0" w:left="1418" w:hanging="618"/>
        <w:rPr>
          <w:sz w:val="21"/>
        </w:rPr>
      </w:pPr>
      <w:r>
        <w:rPr>
          <w:sz w:val="21"/>
        </w:rPr>
        <w:t>FAX</w:t>
      </w:r>
      <w:r>
        <w:rPr>
          <w:rFonts w:hint="eastAsia"/>
          <w:sz w:val="21"/>
        </w:rPr>
        <w:t>：0887-76-2350</w:t>
      </w:r>
    </w:p>
    <w:p w14:paraId="25681256" w14:textId="77777777" w:rsidR="001429B5" w:rsidRDefault="000054FD">
      <w:pPr>
        <w:pStyle w:val="a5"/>
        <w:ind w:leftChars="0" w:left="1418" w:hanging="618"/>
        <w:rPr>
          <w:highlight w:val="yellow"/>
        </w:rPr>
      </w:pPr>
      <w:r>
        <w:rPr>
          <w:sz w:val="21"/>
        </w:rPr>
        <w:t>E-MAIL</w:t>
      </w:r>
      <w:r>
        <w:rPr>
          <w:rFonts w:hint="eastAsia"/>
          <w:sz w:val="21"/>
        </w:rPr>
        <w:t>：</w:t>
      </w:r>
      <w:r>
        <w:rPr>
          <w:sz w:val="21"/>
        </w:rPr>
        <w:t>info@tosareihoku-kanko.com</w:t>
      </w:r>
    </w:p>
    <w:sectPr w:rsidR="001429B5" w:rsidSect="00E15728">
      <w:pgSz w:w="11906" w:h="16838"/>
      <w:pgMar w:top="1247"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F72F" w14:textId="77777777" w:rsidR="009844E7" w:rsidRDefault="009844E7">
      <w:r>
        <w:separator/>
      </w:r>
    </w:p>
  </w:endnote>
  <w:endnote w:type="continuationSeparator" w:id="0">
    <w:p w14:paraId="44A8C6CA" w14:textId="77777777" w:rsidR="009844E7" w:rsidRDefault="009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82A9" w14:textId="77777777" w:rsidR="009844E7" w:rsidRDefault="009844E7">
      <w:r>
        <w:separator/>
      </w:r>
    </w:p>
  </w:footnote>
  <w:footnote w:type="continuationSeparator" w:id="0">
    <w:p w14:paraId="5A0128C4" w14:textId="77777777" w:rsidR="009844E7" w:rsidRDefault="0098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B104E02"/>
    <w:lvl w:ilvl="0" w:tplc="36C0E66A">
      <w:start w:val="1"/>
      <w:numFmt w:val="aiueoFullWidth"/>
      <w:lvlText w:val="（%1）"/>
      <w:lvlJc w:val="left"/>
      <w:pPr>
        <w:ind w:left="1320" w:hanging="72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 w15:restartNumberingAfterBreak="0">
    <w:nsid w:val="00000002"/>
    <w:multiLevelType w:val="hybridMultilevel"/>
    <w:tmpl w:val="FB104E02"/>
    <w:lvl w:ilvl="0" w:tplc="FFFFFFFF">
      <w:start w:val="1"/>
      <w:numFmt w:val="aiueoFullWidth"/>
      <w:lvlText w:val="（%1）"/>
      <w:lvlJc w:val="left"/>
      <w:pPr>
        <w:ind w:left="1320" w:hanging="720"/>
      </w:pPr>
      <w:rPr>
        <w:rFonts w:hint="default"/>
      </w:rPr>
    </w:lvl>
    <w:lvl w:ilvl="1" w:tplc="FFFFFFFF">
      <w:start w:val="1"/>
      <w:numFmt w:val="aiueoFullWidth"/>
      <w:lvlText w:val="(%2)"/>
      <w:lvlJc w:val="left"/>
      <w:pPr>
        <w:ind w:left="1440" w:hanging="420"/>
      </w:pPr>
    </w:lvl>
    <w:lvl w:ilvl="2" w:tplc="FFFFFFFF">
      <w:start w:val="1"/>
      <w:numFmt w:val="decimalEnclosedCircle"/>
      <w:lvlText w:val="%3"/>
      <w:lvlJc w:val="left"/>
      <w:pPr>
        <w:ind w:left="1860" w:hanging="420"/>
      </w:pPr>
    </w:lvl>
    <w:lvl w:ilvl="3" w:tplc="FFFFFFFF">
      <w:start w:val="1"/>
      <w:numFmt w:val="decimal"/>
      <w:lvlText w:val="%4."/>
      <w:lvlJc w:val="left"/>
      <w:pPr>
        <w:ind w:left="2280" w:hanging="420"/>
      </w:pPr>
    </w:lvl>
    <w:lvl w:ilvl="4" w:tplc="FFFFFFFF">
      <w:start w:val="1"/>
      <w:numFmt w:val="aiueoFullWidth"/>
      <w:lvlText w:val="(%5)"/>
      <w:lvlJc w:val="left"/>
      <w:pPr>
        <w:ind w:left="2700" w:hanging="420"/>
      </w:pPr>
    </w:lvl>
    <w:lvl w:ilvl="5" w:tplc="FFFFFFFF">
      <w:start w:val="1"/>
      <w:numFmt w:val="decimalEnclosedCircle"/>
      <w:lvlText w:val="%6"/>
      <w:lvlJc w:val="left"/>
      <w:pPr>
        <w:ind w:left="3120" w:hanging="420"/>
      </w:pPr>
    </w:lvl>
    <w:lvl w:ilvl="6" w:tplc="FFFFFFFF">
      <w:start w:val="1"/>
      <w:numFmt w:val="decimal"/>
      <w:lvlText w:val="%7."/>
      <w:lvlJc w:val="left"/>
      <w:pPr>
        <w:ind w:left="3540" w:hanging="420"/>
      </w:pPr>
    </w:lvl>
    <w:lvl w:ilvl="7" w:tplc="FFFFFFFF">
      <w:start w:val="1"/>
      <w:numFmt w:val="aiueoFullWidth"/>
      <w:lvlText w:val="(%8)"/>
      <w:lvlJc w:val="left"/>
      <w:pPr>
        <w:ind w:left="3960" w:hanging="420"/>
      </w:pPr>
    </w:lvl>
    <w:lvl w:ilvl="8" w:tplc="FFFFFFFF">
      <w:start w:val="1"/>
      <w:numFmt w:val="decimalEnclosedCircle"/>
      <w:lvlText w:val="%9"/>
      <w:lvlJc w:val="left"/>
      <w:pPr>
        <w:ind w:left="4380" w:hanging="420"/>
      </w:pPr>
    </w:lvl>
  </w:abstractNum>
  <w:abstractNum w:abstractNumId="2" w15:restartNumberingAfterBreak="0">
    <w:nsid w:val="5AF126E0"/>
    <w:multiLevelType w:val="hybridMultilevel"/>
    <w:tmpl w:val="7F567AB2"/>
    <w:lvl w:ilvl="0" w:tplc="543289CA">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96392930">
    <w:abstractNumId w:val="0"/>
  </w:num>
  <w:num w:numId="2" w16cid:durableId="488256211">
    <w:abstractNumId w:val="1"/>
  </w:num>
  <w:num w:numId="3" w16cid:durableId="194229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bordersDoNotSurroundHeader/>
  <w:bordersDoNotSurroundFooter/>
  <w:revisionView w:inkAnnotations="0"/>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B5"/>
    <w:rsid w:val="000054FD"/>
    <w:rsid w:val="000F7FC5"/>
    <w:rsid w:val="001429B5"/>
    <w:rsid w:val="0026137D"/>
    <w:rsid w:val="003B4BB2"/>
    <w:rsid w:val="00737439"/>
    <w:rsid w:val="008A3ACF"/>
    <w:rsid w:val="009163E6"/>
    <w:rsid w:val="009844E7"/>
    <w:rsid w:val="009D2CD0"/>
    <w:rsid w:val="009E3342"/>
    <w:rsid w:val="00A73EEA"/>
    <w:rsid w:val="00A9085A"/>
    <w:rsid w:val="00E15728"/>
    <w:rsid w:val="00EA3623"/>
    <w:rsid w:val="00EF7D90"/>
    <w:rsid w:val="00F5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0A01A"/>
  <w15:chartTrackingRefBased/>
  <w15:docId w15:val="{2679152D-B4B7-4721-B0B5-F40F0659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styleId="a8">
    <w:name w:val="Balloon Text"/>
    <w:basedOn w:val="a"/>
    <w:semiHidden/>
    <w:rPr>
      <w:rFonts w:asciiTheme="majorHAnsi" w:eastAsiaTheme="majorEastAsia" w:hAnsiTheme="majorHAnsi"/>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character" w:styleId="ab">
    <w:name w:val="annotation reference"/>
    <w:basedOn w:val="a0"/>
    <w:semiHidden/>
    <w:rPr>
      <w:sz w:val="18"/>
    </w:rPr>
  </w:style>
  <w:style w:type="paragraph" w:styleId="ac">
    <w:name w:val="Revision"/>
  </w:style>
  <w:style w:type="paragraph" w:styleId="ad">
    <w:name w:val="header"/>
    <w:basedOn w:val="a"/>
    <w:link w:val="ae"/>
    <w:uiPriority w:val="99"/>
    <w:unhideWhenUsed/>
    <w:rsid w:val="009D2CD0"/>
    <w:pPr>
      <w:tabs>
        <w:tab w:val="center" w:pos="4252"/>
        <w:tab w:val="right" w:pos="8504"/>
      </w:tabs>
      <w:snapToGrid w:val="0"/>
    </w:pPr>
  </w:style>
  <w:style w:type="character" w:customStyle="1" w:styleId="ae">
    <w:name w:val="ヘッダー (文字)"/>
    <w:basedOn w:val="a0"/>
    <w:link w:val="ad"/>
    <w:uiPriority w:val="99"/>
    <w:rsid w:val="009D2CD0"/>
  </w:style>
  <w:style w:type="paragraph" w:styleId="af">
    <w:name w:val="footer"/>
    <w:basedOn w:val="a"/>
    <w:link w:val="af0"/>
    <w:uiPriority w:val="99"/>
    <w:unhideWhenUsed/>
    <w:rsid w:val="009D2CD0"/>
    <w:pPr>
      <w:tabs>
        <w:tab w:val="center" w:pos="4252"/>
        <w:tab w:val="right" w:pos="8504"/>
      </w:tabs>
      <w:snapToGrid w:val="0"/>
    </w:pPr>
  </w:style>
  <w:style w:type="character" w:customStyle="1" w:styleId="af0">
    <w:name w:val="フッター (文字)"/>
    <w:basedOn w:val="a0"/>
    <w:link w:val="af"/>
    <w:uiPriority w:val="99"/>
    <w:rsid w:val="009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藤原大輝</dc:creator>
  <cp:lastModifiedBy>はまー はまー</cp:lastModifiedBy>
  <cp:revision>2</cp:revision>
  <cp:lastPrinted>2023-03-10T07:18:00Z</cp:lastPrinted>
  <dcterms:created xsi:type="dcterms:W3CDTF">2023-04-07T02:45:00Z</dcterms:created>
  <dcterms:modified xsi:type="dcterms:W3CDTF">2023-04-07T02:45:00Z</dcterms:modified>
</cp:coreProperties>
</file>